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6C" w:rsidRDefault="0000476C" w:rsidP="0000476C">
      <w:pPr>
        <w:pStyle w:val="Heading2"/>
        <w:jc w:val="center"/>
      </w:pPr>
      <w:r>
        <w:t xml:space="preserve">"Preparing for the </w:t>
      </w:r>
      <w:proofErr w:type="spellStart"/>
      <w:r>
        <w:t>Promuex</w:t>
      </w:r>
      <w:proofErr w:type="spellEnd"/>
      <w:r>
        <w:t xml:space="preserve"> Inc. Global Professional Certificate: Essential Knowledge and Skills Checklist"</w:t>
      </w:r>
    </w:p>
    <w:p w:rsidR="0000476C" w:rsidRDefault="0000476C" w:rsidP="00745FE9">
      <w:pPr>
        <w:pStyle w:val="NormalWeb"/>
        <w:jc w:val="both"/>
      </w:pPr>
      <w:r>
        <w:rPr>
          <w:rStyle w:val="Strong"/>
        </w:rPr>
        <w:t>Overview:</w:t>
      </w:r>
      <w:r>
        <w:t xml:space="preserve"> The </w:t>
      </w:r>
      <w:proofErr w:type="spellStart"/>
      <w:r>
        <w:t>Promuex</w:t>
      </w:r>
      <w:proofErr w:type="spellEnd"/>
      <w:r>
        <w:t xml:space="preserve"> Inc. (Canada) Global Professional Certificate recognizes expertise across specialized fields like AI, </w:t>
      </w:r>
      <w:proofErr w:type="spellStart"/>
      <w:r>
        <w:t>cybersecurity</w:t>
      </w:r>
      <w:proofErr w:type="spellEnd"/>
      <w:r>
        <w:t>, healthcare, and finance. To excel, you’ll need foundational skills, knowledge of industry tools, and practical experience. Here’s what to focus on before certification:</w:t>
      </w:r>
    </w:p>
    <w:p w:rsidR="00D3146B" w:rsidRPr="00D3146B" w:rsidRDefault="00A50EEE" w:rsidP="00D3146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3146B">
        <w:rPr>
          <w:rFonts w:ascii="Times New Roman" w:eastAsia="Times New Roman" w:hAnsi="Times New Roman" w:cs="Times New Roman"/>
          <w:sz w:val="40"/>
          <w:szCs w:val="40"/>
          <w:highlight w:val="yellow"/>
        </w:rPr>
        <w:t xml:space="preserve">Instruction </w:t>
      </w:r>
      <w:proofErr w:type="gramStart"/>
      <w:r w:rsidRPr="00D3146B">
        <w:rPr>
          <w:rFonts w:ascii="Times New Roman" w:eastAsia="Times New Roman" w:hAnsi="Times New Roman" w:cs="Times New Roman"/>
          <w:sz w:val="40"/>
          <w:szCs w:val="40"/>
          <w:highlight w:val="yellow"/>
        </w:rPr>
        <w:t xml:space="preserve">plan </w:t>
      </w:r>
      <w:r w:rsidR="00D07EC0" w:rsidRPr="00D3146B">
        <w:rPr>
          <w:rFonts w:ascii="Times New Roman" w:eastAsia="Times New Roman" w:hAnsi="Times New Roman" w:cs="Times New Roman"/>
          <w:sz w:val="40"/>
          <w:szCs w:val="40"/>
          <w:highlight w:val="yellow"/>
        </w:rPr>
        <w:t>:</w:t>
      </w:r>
      <w:proofErr w:type="gramEnd"/>
      <w:r w:rsidR="00D07EC0" w:rsidRPr="00D3146B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="00D3146B" w:rsidRPr="00D3146B">
        <w:rPr>
          <w:rFonts w:ascii="Times New Roman" w:eastAsia="Times New Roman" w:hAnsi="Times New Roman" w:cs="Times New Roman"/>
          <w:sz w:val="40"/>
          <w:szCs w:val="40"/>
          <w:highlight w:val="yellow"/>
        </w:rPr>
        <w:t>Advanced Python Programming Specialist (APPS)</w:t>
      </w:r>
    </w:p>
    <w:p w:rsidR="008A28F7" w:rsidRPr="00D07EC0" w:rsidRDefault="008A28F7" w:rsidP="00D3146B">
      <w:pPr>
        <w:pStyle w:val="Title"/>
        <w:rPr>
          <w:rFonts w:eastAsia="Times New Roman"/>
          <w:sz w:val="32"/>
          <w:szCs w:val="32"/>
        </w:rPr>
      </w:pPr>
    </w:p>
    <w:p w:rsidR="00D3146B" w:rsidRDefault="00D3146B" w:rsidP="00D3146B">
      <w:pPr>
        <w:pStyle w:val="Heading3"/>
      </w:pPr>
      <w:r>
        <w:rPr>
          <w:rStyle w:val="Strong"/>
          <w:b/>
          <w:bCs/>
        </w:rPr>
        <w:t>Course Overview</w:t>
      </w:r>
    </w:p>
    <w:p w:rsidR="00D3146B" w:rsidRDefault="00D3146B" w:rsidP="00D3146B">
      <w:pPr>
        <w:pStyle w:val="NormalWeb"/>
        <w:jc w:val="both"/>
      </w:pPr>
      <w:r>
        <w:t xml:space="preserve">The </w:t>
      </w:r>
      <w:r>
        <w:rPr>
          <w:rStyle w:val="Strong"/>
        </w:rPr>
        <w:t>Advanced Python Programming Specialist (APPS)</w:t>
      </w:r>
      <w:r>
        <w:t xml:space="preserve"> course builds on foundational Python skills and dives into advanced programming techniques, including object-oriented design, data structures, multithreading, network programming, and data science tools. This course prepares students to handle complex coding challenges, optimize performance, and leverage Python libraries effectively for applicati</w:t>
      </w:r>
      <w:bookmarkStart w:id="0" w:name="_GoBack"/>
      <w:bookmarkEnd w:id="0"/>
      <w:r>
        <w:t>ons across software development, data analysis, and automation.</w:t>
      </w:r>
    </w:p>
    <w:p w:rsidR="00D3146B" w:rsidRDefault="00D3146B" w:rsidP="00D3146B">
      <w:r>
        <w:pict>
          <v:rect id="_x0000_i1025" style="width:0;height:1.5pt" o:hralign="center" o:hrstd="t" o:hr="t" fillcolor="#a0a0a0" stroked="f"/>
        </w:pict>
      </w:r>
    </w:p>
    <w:p w:rsidR="00D3146B" w:rsidRDefault="00D3146B" w:rsidP="00D3146B">
      <w:pPr>
        <w:pStyle w:val="Heading3"/>
      </w:pPr>
      <w:r>
        <w:rPr>
          <w:rStyle w:val="Strong"/>
          <w:b/>
          <w:bCs/>
        </w:rPr>
        <w:t>Course Objectives</w:t>
      </w:r>
    </w:p>
    <w:p w:rsidR="00D3146B" w:rsidRDefault="00D3146B" w:rsidP="00D3146B">
      <w:pPr>
        <w:pStyle w:val="NormalWeb"/>
      </w:pPr>
      <w:r>
        <w:t>By the end of this course, students will be able to:</w:t>
      </w:r>
    </w:p>
    <w:p w:rsidR="00D3146B" w:rsidRDefault="00D3146B" w:rsidP="00D3146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Implement advanced data structures and algorithms in Python.</w:t>
      </w:r>
    </w:p>
    <w:p w:rsidR="00D3146B" w:rsidRDefault="00D3146B" w:rsidP="00D3146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Develop robust object-oriented designs and patterns.</w:t>
      </w:r>
    </w:p>
    <w:p w:rsidR="00D3146B" w:rsidRDefault="00D3146B" w:rsidP="00D3146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Use Python for multithreading, multiprocessing, and asynchronous programming.</w:t>
      </w:r>
    </w:p>
    <w:p w:rsidR="00D3146B" w:rsidRDefault="00D3146B" w:rsidP="00D3146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Build applications with networking and socket programming.</w:t>
      </w:r>
    </w:p>
    <w:p w:rsidR="00D3146B" w:rsidRDefault="00D3146B" w:rsidP="00D3146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Manipulate and analyze large datasets using Python libraries.</w:t>
      </w:r>
    </w:p>
    <w:p w:rsidR="00D3146B" w:rsidRDefault="00D3146B" w:rsidP="00D3146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Develop graphical applications with Python’s GUI libraries.</w:t>
      </w:r>
    </w:p>
    <w:p w:rsidR="00D3146B" w:rsidRDefault="00D3146B" w:rsidP="00D3146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Integrate Python with databases and handle complex data management tasks.</w:t>
      </w:r>
    </w:p>
    <w:p w:rsidR="00D3146B" w:rsidRDefault="00D3146B" w:rsidP="00D3146B">
      <w:pPr>
        <w:spacing w:after="0"/>
      </w:pPr>
      <w:r>
        <w:lastRenderedPageBreak/>
        <w:pict>
          <v:rect id="_x0000_i1026" style="width:0;height:1.5pt" o:hralign="center" o:hrstd="t" o:hr="t" fillcolor="#a0a0a0" stroked="f"/>
        </w:pict>
      </w:r>
    </w:p>
    <w:p w:rsidR="00D3146B" w:rsidRDefault="00D3146B" w:rsidP="00D3146B">
      <w:pPr>
        <w:pStyle w:val="Heading3"/>
      </w:pPr>
      <w:r>
        <w:rPr>
          <w:rStyle w:val="Strong"/>
          <w:b/>
          <w:bCs/>
        </w:rPr>
        <w:t>Module Breakdown with STAR Examples</w:t>
      </w:r>
    </w:p>
    <w:p w:rsidR="00D3146B" w:rsidRDefault="00D3146B" w:rsidP="00D3146B">
      <w:pPr>
        <w:pStyle w:val="Heading4"/>
      </w:pPr>
      <w:r>
        <w:rPr>
          <w:rStyle w:val="Strong"/>
          <w:b/>
          <w:bCs/>
        </w:rPr>
        <w:t>Module 1: Advanced Data Structures and Algorithms</w:t>
      </w:r>
    </w:p>
    <w:p w:rsidR="00D3146B" w:rsidRDefault="00D3146B" w:rsidP="00D3146B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Master complex data structures and algorithms in Python to solve real-world problems efficiently.</w:t>
      </w:r>
    </w:p>
    <w:p w:rsidR="00D3146B" w:rsidRDefault="00D3146B" w:rsidP="00D3146B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D3146B" w:rsidRDefault="00D3146B" w:rsidP="00D3146B">
      <w:pPr>
        <w:numPr>
          <w:ilvl w:val="1"/>
          <w:numId w:val="23"/>
        </w:numPr>
        <w:spacing w:before="100" w:beforeAutospacing="1" w:after="100" w:afterAutospacing="1" w:line="240" w:lineRule="auto"/>
      </w:pPr>
      <w:r>
        <w:t>Linked Lists, Stacks, Queues, Trees, and Graphs</w:t>
      </w:r>
    </w:p>
    <w:p w:rsidR="00D3146B" w:rsidRDefault="00D3146B" w:rsidP="00D3146B">
      <w:pPr>
        <w:numPr>
          <w:ilvl w:val="1"/>
          <w:numId w:val="23"/>
        </w:numPr>
        <w:spacing w:before="100" w:beforeAutospacing="1" w:after="100" w:afterAutospacing="1" w:line="240" w:lineRule="auto"/>
      </w:pPr>
      <w:r>
        <w:t>Sorting and Searching Algorithms</w:t>
      </w:r>
    </w:p>
    <w:p w:rsidR="00D3146B" w:rsidRDefault="00D3146B" w:rsidP="00D3146B">
      <w:pPr>
        <w:numPr>
          <w:ilvl w:val="1"/>
          <w:numId w:val="23"/>
        </w:numPr>
        <w:spacing w:before="100" w:beforeAutospacing="1" w:after="100" w:afterAutospacing="1" w:line="240" w:lineRule="auto"/>
      </w:pPr>
      <w:r>
        <w:t>Time Complexity and Optimization</w:t>
      </w:r>
    </w:p>
    <w:p w:rsidR="00D3146B" w:rsidRDefault="00D3146B" w:rsidP="00D3146B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 xml:space="preserve">: Implement a graph data structure to solve a </w:t>
      </w:r>
      <w:proofErr w:type="spellStart"/>
      <w:r>
        <w:t>pathfinding</w:t>
      </w:r>
      <w:proofErr w:type="spellEnd"/>
      <w:r>
        <w:t xml:space="preserve"> problem.</w:t>
      </w:r>
    </w:p>
    <w:p w:rsidR="00D3146B" w:rsidRDefault="00D3146B" w:rsidP="00D3146B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Design and implement a sorting algorithm that optimizes performance for a large dataset.</w:t>
      </w:r>
    </w:p>
    <w:p w:rsidR="00D3146B" w:rsidRDefault="00D3146B" w:rsidP="00D3146B">
      <w:pPr>
        <w:pStyle w:val="NormalWeb"/>
      </w:pPr>
      <w:r>
        <w:rPr>
          <w:rStyle w:val="Strong"/>
        </w:rPr>
        <w:t>STAR Example</w:t>
      </w:r>
      <w:r>
        <w:t>:</w:t>
      </w:r>
    </w:p>
    <w:p w:rsidR="00D3146B" w:rsidRDefault="00D3146B" w:rsidP="00D3146B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An e-commerce platform needs to optimize search functionality to return product results faster.</w:t>
      </w:r>
    </w:p>
    <w:p w:rsidR="00D3146B" w:rsidRDefault="00D3146B" w:rsidP="00D3146B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Implement an efficient search algorithm to minimize response time.</w:t>
      </w:r>
    </w:p>
    <w:p w:rsidR="00D3146B" w:rsidRDefault="00D3146B" w:rsidP="00D3146B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>: Design and implement a binary search algorithm in Python, leveraging sorted data for quick lookups.</w:t>
      </w:r>
    </w:p>
    <w:p w:rsidR="00D3146B" w:rsidRDefault="00D3146B" w:rsidP="00D3146B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The platform reduced search response time by 40%, improving user experience and engagement.</w:t>
      </w:r>
    </w:p>
    <w:p w:rsidR="00D3146B" w:rsidRDefault="00D3146B" w:rsidP="00D3146B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D3146B" w:rsidRDefault="00D3146B" w:rsidP="00D3146B">
      <w:pPr>
        <w:pStyle w:val="Heading4"/>
      </w:pPr>
      <w:r>
        <w:rPr>
          <w:rStyle w:val="Strong"/>
          <w:b/>
          <w:bCs/>
        </w:rPr>
        <w:t>Module 2: Object-Oriented Programming (OOP) and Design Patterns</w:t>
      </w:r>
    </w:p>
    <w:p w:rsidR="00D3146B" w:rsidRDefault="00D3146B" w:rsidP="00D3146B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Develop a deep understanding of OOP principles and design patterns to create modular, maintainable code.</w:t>
      </w:r>
    </w:p>
    <w:p w:rsidR="00D3146B" w:rsidRDefault="00D3146B" w:rsidP="00D3146B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D3146B" w:rsidRDefault="00D3146B" w:rsidP="00D3146B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>OOP Principles (Encapsulation, Inheritance, Polymorphism, Abstraction)</w:t>
      </w:r>
    </w:p>
    <w:p w:rsidR="00D3146B" w:rsidRDefault="00D3146B" w:rsidP="00D3146B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>Design Patterns (Singleton, Factory, Observer)</w:t>
      </w:r>
    </w:p>
    <w:p w:rsidR="00D3146B" w:rsidRDefault="00D3146B" w:rsidP="00D3146B">
      <w:pPr>
        <w:numPr>
          <w:ilvl w:val="1"/>
          <w:numId w:val="25"/>
        </w:numPr>
        <w:spacing w:before="100" w:beforeAutospacing="1" w:after="100" w:afterAutospacing="1" w:line="240" w:lineRule="auto"/>
      </w:pPr>
      <w:r>
        <w:t>Code Reusability and Modular Design</w:t>
      </w:r>
    </w:p>
    <w:p w:rsidR="00D3146B" w:rsidRDefault="00D3146B" w:rsidP="00D3146B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Implement the Observer design pattern in a Python project to manage event-based actions.</w:t>
      </w:r>
    </w:p>
    <w:p w:rsidR="00D3146B" w:rsidRDefault="00D3146B" w:rsidP="00D3146B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Assignment</w:t>
      </w:r>
      <w:r>
        <w:t>: Design a modular application using classes and patterns for a role-based access system.</w:t>
      </w:r>
    </w:p>
    <w:p w:rsidR="00D3146B" w:rsidRDefault="00D3146B" w:rsidP="00D3146B">
      <w:pPr>
        <w:pStyle w:val="NormalWeb"/>
      </w:pPr>
      <w:r>
        <w:rPr>
          <w:rStyle w:val="Strong"/>
        </w:rPr>
        <w:t>STAR Example</w:t>
      </w:r>
      <w:r>
        <w:t>:</w:t>
      </w:r>
    </w:p>
    <w:p w:rsidR="00D3146B" w:rsidRDefault="00D3146B" w:rsidP="00D3146B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software company needs a maintainable system to handle multiple user roles and permissions.</w:t>
      </w:r>
    </w:p>
    <w:p w:rsidR="00D3146B" w:rsidRDefault="00D3146B" w:rsidP="00D3146B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Implement a role-based access control system using OOP and design patterns.</w:t>
      </w:r>
    </w:p>
    <w:p w:rsidR="00D3146B" w:rsidRDefault="00D3146B" w:rsidP="00D3146B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>: Create a class hierarchy for users, use inheritance for roles, and implement the Factory pattern to instantiate classes based on access level.</w:t>
      </w:r>
    </w:p>
    <w:p w:rsidR="00D3146B" w:rsidRDefault="00D3146B" w:rsidP="00D3146B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Developed a flexible, modular system that simplifies permission management and improves code readability.</w:t>
      </w:r>
    </w:p>
    <w:p w:rsidR="00D3146B" w:rsidRDefault="00D3146B" w:rsidP="00D3146B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D3146B" w:rsidRDefault="00D3146B" w:rsidP="00D3146B">
      <w:pPr>
        <w:pStyle w:val="Heading4"/>
      </w:pPr>
      <w:r>
        <w:rPr>
          <w:rStyle w:val="Strong"/>
          <w:b/>
          <w:bCs/>
        </w:rPr>
        <w:t>Module 3: Multithreading, Multiprocessing, and Asynchronous Programming</w:t>
      </w:r>
    </w:p>
    <w:p w:rsidR="00D3146B" w:rsidRDefault="00D3146B" w:rsidP="00D3146B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Learn techniques for concurrent programming to improve the efficiency and responsiveness of applications.</w:t>
      </w:r>
    </w:p>
    <w:p w:rsidR="00D3146B" w:rsidRDefault="00D3146B" w:rsidP="00D3146B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D3146B" w:rsidRDefault="00D3146B" w:rsidP="00D3146B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t xml:space="preserve">Python’s </w:t>
      </w:r>
      <w:r>
        <w:rPr>
          <w:rStyle w:val="HTMLCode"/>
          <w:rFonts w:eastAsiaTheme="minorHAnsi"/>
        </w:rPr>
        <w:t>threading</w:t>
      </w:r>
      <w:r>
        <w:t xml:space="preserve"> and </w:t>
      </w:r>
      <w:r>
        <w:rPr>
          <w:rStyle w:val="HTMLCode"/>
          <w:rFonts w:eastAsiaTheme="minorHAnsi"/>
        </w:rPr>
        <w:t>multiprocessing</w:t>
      </w:r>
      <w:r>
        <w:t xml:space="preserve"> Modules</w:t>
      </w:r>
    </w:p>
    <w:p w:rsidR="00D3146B" w:rsidRDefault="00D3146B" w:rsidP="00D3146B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t xml:space="preserve">Asynchronous Programming with </w:t>
      </w:r>
      <w:proofErr w:type="spellStart"/>
      <w:r>
        <w:rPr>
          <w:rStyle w:val="HTMLCode"/>
          <w:rFonts w:eastAsiaTheme="minorHAnsi"/>
        </w:rPr>
        <w:t>asyncio</w:t>
      </w:r>
      <w:proofErr w:type="spellEnd"/>
    </w:p>
    <w:p w:rsidR="00D3146B" w:rsidRDefault="00D3146B" w:rsidP="00D3146B">
      <w:pPr>
        <w:numPr>
          <w:ilvl w:val="1"/>
          <w:numId w:val="27"/>
        </w:numPr>
        <w:spacing w:before="100" w:beforeAutospacing="1" w:after="100" w:afterAutospacing="1" w:line="240" w:lineRule="auto"/>
      </w:pPr>
      <w:r>
        <w:t>Concurrency and Parallelism Concepts</w:t>
      </w:r>
    </w:p>
    <w:p w:rsidR="00D3146B" w:rsidRDefault="00D3146B" w:rsidP="00D3146B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Create a multithreaded Python application to perform data scraping concurrently.</w:t>
      </w:r>
    </w:p>
    <w:p w:rsidR="00D3146B" w:rsidRDefault="00D3146B" w:rsidP="00D3146B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Develop a multiprocessing application that handles CPU-intensive tasks, such as image processing.</w:t>
      </w:r>
    </w:p>
    <w:p w:rsidR="00D3146B" w:rsidRDefault="00D3146B" w:rsidP="00D3146B">
      <w:pPr>
        <w:pStyle w:val="NormalWeb"/>
      </w:pPr>
      <w:r>
        <w:rPr>
          <w:rStyle w:val="Strong"/>
        </w:rPr>
        <w:t>STAR Example</w:t>
      </w:r>
      <w:r>
        <w:t>:</w:t>
      </w:r>
    </w:p>
    <w:p w:rsidR="00D3146B" w:rsidRDefault="00D3146B" w:rsidP="00D3146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data processing company needs to reduce the time required for data aggregation tasks.</w:t>
      </w:r>
    </w:p>
    <w:p w:rsidR="00D3146B" w:rsidRDefault="00D3146B" w:rsidP="00D3146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Implement concurrency to speed up data processing.</w:t>
      </w:r>
    </w:p>
    <w:p w:rsidR="00D3146B" w:rsidRDefault="00D3146B" w:rsidP="00D3146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Use the </w:t>
      </w:r>
      <w:r>
        <w:rPr>
          <w:rStyle w:val="HTMLCode"/>
          <w:rFonts w:eastAsiaTheme="minorHAnsi"/>
        </w:rPr>
        <w:t>multiprocessing</w:t>
      </w:r>
      <w:r>
        <w:t xml:space="preserve"> module to parallelize tasks, with each process handling a subset of the data.</w:t>
      </w:r>
    </w:p>
    <w:p w:rsidR="00D3146B" w:rsidRDefault="00D3146B" w:rsidP="00D3146B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Reduced processing time by 60%, significantly improving data throughput and reducing lag times.</w:t>
      </w:r>
    </w:p>
    <w:p w:rsidR="00D3146B" w:rsidRDefault="00D3146B" w:rsidP="00D3146B">
      <w:pPr>
        <w:spacing w:after="0"/>
      </w:pPr>
      <w:r>
        <w:pict>
          <v:rect id="_x0000_i1029" style="width:0;height:1.5pt" o:hralign="center" o:hrstd="t" o:hr="t" fillcolor="#a0a0a0" stroked="f"/>
        </w:pict>
      </w:r>
    </w:p>
    <w:p w:rsidR="00D3146B" w:rsidRDefault="00D3146B" w:rsidP="00D3146B">
      <w:pPr>
        <w:pStyle w:val="Heading4"/>
      </w:pPr>
      <w:r>
        <w:rPr>
          <w:rStyle w:val="Strong"/>
          <w:b/>
          <w:bCs/>
        </w:rPr>
        <w:lastRenderedPageBreak/>
        <w:t>Module 4: Network and Socket Programming</w:t>
      </w:r>
    </w:p>
    <w:p w:rsidR="00D3146B" w:rsidRDefault="00D3146B" w:rsidP="00D3146B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Build applications capable of communication over networks using socket programming.</w:t>
      </w:r>
    </w:p>
    <w:p w:rsidR="00D3146B" w:rsidRDefault="00D3146B" w:rsidP="00D3146B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D3146B" w:rsidRDefault="00D3146B" w:rsidP="00D3146B">
      <w:pPr>
        <w:numPr>
          <w:ilvl w:val="1"/>
          <w:numId w:val="29"/>
        </w:numPr>
        <w:spacing w:before="100" w:beforeAutospacing="1" w:after="100" w:afterAutospacing="1" w:line="240" w:lineRule="auto"/>
      </w:pPr>
      <w:r>
        <w:t xml:space="preserve">Python’s </w:t>
      </w:r>
      <w:r>
        <w:rPr>
          <w:rStyle w:val="HTMLCode"/>
          <w:rFonts w:eastAsiaTheme="minorHAnsi"/>
        </w:rPr>
        <w:t>socket</w:t>
      </w:r>
      <w:r>
        <w:t xml:space="preserve"> Module for Network Communication</w:t>
      </w:r>
    </w:p>
    <w:p w:rsidR="00D3146B" w:rsidRDefault="00D3146B" w:rsidP="00D3146B">
      <w:pPr>
        <w:numPr>
          <w:ilvl w:val="1"/>
          <w:numId w:val="29"/>
        </w:numPr>
        <w:spacing w:before="100" w:beforeAutospacing="1" w:after="100" w:afterAutospacing="1" w:line="240" w:lineRule="auto"/>
      </w:pPr>
      <w:r>
        <w:t>TCP and UDP Connections</w:t>
      </w:r>
    </w:p>
    <w:p w:rsidR="00D3146B" w:rsidRDefault="00D3146B" w:rsidP="00D3146B">
      <w:pPr>
        <w:numPr>
          <w:ilvl w:val="1"/>
          <w:numId w:val="29"/>
        </w:numPr>
        <w:spacing w:before="100" w:beforeAutospacing="1" w:after="100" w:afterAutospacing="1" w:line="240" w:lineRule="auto"/>
      </w:pPr>
      <w:r>
        <w:t>Building Simple Client-Server Applications</w:t>
      </w:r>
    </w:p>
    <w:p w:rsidR="00D3146B" w:rsidRDefault="00D3146B" w:rsidP="00D3146B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Implement a chat application with client-server architecture using TCP sockets.</w:t>
      </w:r>
    </w:p>
    <w:p w:rsidR="00D3146B" w:rsidRDefault="00D3146B" w:rsidP="00D3146B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Create a UDP-based file transfer application that transmits data between a client and a server.</w:t>
      </w:r>
    </w:p>
    <w:p w:rsidR="00D3146B" w:rsidRDefault="00D3146B" w:rsidP="00D3146B">
      <w:pPr>
        <w:pStyle w:val="NormalWeb"/>
      </w:pPr>
      <w:r>
        <w:rPr>
          <w:rStyle w:val="Strong"/>
        </w:rPr>
        <w:t>STAR Example</w:t>
      </w:r>
      <w:r>
        <w:t>:</w:t>
      </w:r>
    </w:p>
    <w:p w:rsidR="00D3146B" w:rsidRDefault="00D3146B" w:rsidP="00D3146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An organization needs a simple file-sharing tool to securely transfer files between offices.</w:t>
      </w:r>
    </w:p>
    <w:p w:rsidR="00D3146B" w:rsidRDefault="00D3146B" w:rsidP="00D3146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Build a client-server application to send files over a network.</w:t>
      </w:r>
    </w:p>
    <w:p w:rsidR="00D3146B" w:rsidRDefault="00D3146B" w:rsidP="00D3146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Implement a file transfer system using Python’s </w:t>
      </w:r>
      <w:r>
        <w:rPr>
          <w:rStyle w:val="HTMLCode"/>
          <w:rFonts w:eastAsiaTheme="minorHAnsi"/>
        </w:rPr>
        <w:t>socket</w:t>
      </w:r>
      <w:r>
        <w:t xml:space="preserve"> module with UDP to transmit data between client and server.</w:t>
      </w:r>
    </w:p>
    <w:p w:rsidR="00D3146B" w:rsidRDefault="00D3146B" w:rsidP="00D3146B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 xml:space="preserve">: The </w:t>
      </w:r>
      <w:proofErr w:type="gramStart"/>
      <w:r>
        <w:t>company</w:t>
      </w:r>
      <w:proofErr w:type="gramEnd"/>
      <w:r>
        <w:t xml:space="preserve"> gained a quick, in-house file-sharing tool, allowing remote offices to share resources efficiently and securely.</w:t>
      </w:r>
    </w:p>
    <w:p w:rsidR="00D3146B" w:rsidRDefault="00D3146B" w:rsidP="00D3146B">
      <w:pPr>
        <w:spacing w:after="0"/>
      </w:pPr>
      <w:r>
        <w:pict>
          <v:rect id="_x0000_i1030" style="width:0;height:1.5pt" o:hralign="center" o:hrstd="t" o:hr="t" fillcolor="#a0a0a0" stroked="f"/>
        </w:pict>
      </w:r>
    </w:p>
    <w:p w:rsidR="00D3146B" w:rsidRDefault="00D3146B" w:rsidP="00D3146B">
      <w:pPr>
        <w:pStyle w:val="Heading4"/>
      </w:pPr>
      <w:r>
        <w:rPr>
          <w:rStyle w:val="Strong"/>
          <w:b/>
          <w:bCs/>
        </w:rPr>
        <w:t>Module 5: Data Science and Data Analysis with Python</w:t>
      </w:r>
    </w:p>
    <w:p w:rsidR="00D3146B" w:rsidRDefault="00D3146B" w:rsidP="00D3146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Use Python libraries for data manipulation, analysis, and visualization.</w:t>
      </w:r>
    </w:p>
    <w:p w:rsidR="00D3146B" w:rsidRDefault="00D3146B" w:rsidP="00D3146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D3146B" w:rsidRDefault="00D3146B" w:rsidP="00D3146B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 xml:space="preserve">Data Analysis with Pandas and </w:t>
      </w:r>
      <w:proofErr w:type="spellStart"/>
      <w:r>
        <w:t>NumPy</w:t>
      </w:r>
      <w:proofErr w:type="spellEnd"/>
    </w:p>
    <w:p w:rsidR="00D3146B" w:rsidRDefault="00D3146B" w:rsidP="00D3146B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 xml:space="preserve">Data Visualization with </w:t>
      </w:r>
      <w:proofErr w:type="spellStart"/>
      <w:r>
        <w:t>Matplotlib</w:t>
      </w:r>
      <w:proofErr w:type="spellEnd"/>
      <w:r>
        <w:t xml:space="preserve"> and </w:t>
      </w:r>
      <w:proofErr w:type="spellStart"/>
      <w:r>
        <w:t>Seaborn</w:t>
      </w:r>
      <w:proofErr w:type="spellEnd"/>
    </w:p>
    <w:p w:rsidR="00D3146B" w:rsidRDefault="00D3146B" w:rsidP="00D3146B">
      <w:pPr>
        <w:numPr>
          <w:ilvl w:val="1"/>
          <w:numId w:val="31"/>
        </w:numPr>
        <w:spacing w:before="100" w:beforeAutospacing="1" w:after="100" w:afterAutospacing="1" w:line="240" w:lineRule="auto"/>
      </w:pPr>
      <w:r>
        <w:t>Data Cleaning, Transformation, and Aggregation</w:t>
      </w:r>
    </w:p>
    <w:p w:rsidR="00D3146B" w:rsidRDefault="00D3146B" w:rsidP="00D3146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>: Use Pandas to analyze a dataset and generate insights.</w:t>
      </w:r>
    </w:p>
    <w:p w:rsidR="00D3146B" w:rsidRDefault="00D3146B" w:rsidP="00D3146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Create a data dashboard with visualizations to track KPIs for a business.</w:t>
      </w:r>
    </w:p>
    <w:p w:rsidR="00D3146B" w:rsidRDefault="00D3146B" w:rsidP="00D3146B">
      <w:pPr>
        <w:pStyle w:val="NormalWeb"/>
      </w:pPr>
      <w:r>
        <w:rPr>
          <w:rStyle w:val="Strong"/>
        </w:rPr>
        <w:t>STAR Example</w:t>
      </w:r>
      <w:r>
        <w:t>:</w:t>
      </w:r>
    </w:p>
    <w:p w:rsidR="00D3146B" w:rsidRDefault="00D3146B" w:rsidP="00D3146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retail business needs to analyze customer purchase trends to inform marketing strategies.</w:t>
      </w:r>
    </w:p>
    <w:p w:rsidR="00D3146B" w:rsidRDefault="00D3146B" w:rsidP="00D3146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Task</w:t>
      </w:r>
      <w:r>
        <w:t>: Process and visualize sales data to reveal insights into purchasing behaviors.</w:t>
      </w:r>
    </w:p>
    <w:p w:rsidR="00D3146B" w:rsidRDefault="00D3146B" w:rsidP="00D3146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Use Pandas for data aggregation, </w:t>
      </w:r>
      <w:proofErr w:type="spellStart"/>
      <w:r>
        <w:t>Matplotlib</w:t>
      </w:r>
      <w:proofErr w:type="spellEnd"/>
      <w:r>
        <w:t xml:space="preserve"> for visualizations, and create plots showing purchasing trends.</w:t>
      </w:r>
    </w:p>
    <w:p w:rsidR="00D3146B" w:rsidRDefault="00D3146B" w:rsidP="00D3146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The business gained valuable insights, enabling data-driven marketing decisions that increased engagement and sales.</w:t>
      </w:r>
    </w:p>
    <w:p w:rsidR="00D3146B" w:rsidRDefault="00D3146B" w:rsidP="00D3146B">
      <w:pPr>
        <w:spacing w:after="0"/>
      </w:pPr>
      <w:r>
        <w:pict>
          <v:rect id="_x0000_i1031" style="width:0;height:1.5pt" o:hralign="center" o:hrstd="t" o:hr="t" fillcolor="#a0a0a0" stroked="f"/>
        </w:pict>
      </w:r>
    </w:p>
    <w:p w:rsidR="00D3146B" w:rsidRDefault="00D3146B" w:rsidP="00D3146B">
      <w:pPr>
        <w:pStyle w:val="Heading4"/>
      </w:pPr>
      <w:r>
        <w:rPr>
          <w:rStyle w:val="Strong"/>
          <w:b/>
          <w:bCs/>
        </w:rPr>
        <w:t>Module 6: Graphical User Interface (GUI) Development with Python</w:t>
      </w:r>
    </w:p>
    <w:p w:rsidR="00D3146B" w:rsidRDefault="00D3146B" w:rsidP="00D3146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Create user-friendly applications with Python’s GUI libraries.</w:t>
      </w:r>
    </w:p>
    <w:p w:rsidR="00D3146B" w:rsidRDefault="00D3146B" w:rsidP="00D3146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D3146B" w:rsidRDefault="00D3146B" w:rsidP="00D3146B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 xml:space="preserve">Introduction to </w:t>
      </w:r>
      <w:proofErr w:type="spellStart"/>
      <w:r>
        <w:t>Tkinter</w:t>
      </w:r>
      <w:proofErr w:type="spellEnd"/>
      <w:r>
        <w:t xml:space="preserve"> for GUI Applications</w:t>
      </w:r>
    </w:p>
    <w:p w:rsidR="00D3146B" w:rsidRDefault="00D3146B" w:rsidP="00D3146B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Event Handling and Widgets</w:t>
      </w:r>
    </w:p>
    <w:p w:rsidR="00D3146B" w:rsidRDefault="00D3146B" w:rsidP="00D3146B">
      <w:pPr>
        <w:numPr>
          <w:ilvl w:val="1"/>
          <w:numId w:val="33"/>
        </w:numPr>
        <w:spacing w:before="100" w:beforeAutospacing="1" w:after="100" w:afterAutospacing="1" w:line="240" w:lineRule="auto"/>
      </w:pPr>
      <w:r>
        <w:t>Creating Interactive Forms and Dashboards</w:t>
      </w:r>
    </w:p>
    <w:p w:rsidR="00D3146B" w:rsidRDefault="00D3146B" w:rsidP="00D3146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Learning Activity</w:t>
      </w:r>
      <w:r>
        <w:t xml:space="preserve">: Build a simple GUI application to manage contacts using </w:t>
      </w:r>
      <w:proofErr w:type="spellStart"/>
      <w:r>
        <w:t>Tkinter</w:t>
      </w:r>
      <w:proofErr w:type="spellEnd"/>
      <w:r>
        <w:t>.</w:t>
      </w:r>
    </w:p>
    <w:p w:rsidR="00D3146B" w:rsidRDefault="00D3146B" w:rsidP="00D3146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Develop a GUI-based inventory management system with interactive features for data entry and display.</w:t>
      </w:r>
    </w:p>
    <w:p w:rsidR="00D3146B" w:rsidRDefault="00D3146B" w:rsidP="00D3146B">
      <w:pPr>
        <w:pStyle w:val="NormalWeb"/>
      </w:pPr>
      <w:r>
        <w:rPr>
          <w:rStyle w:val="Strong"/>
        </w:rPr>
        <w:t>STAR Example</w:t>
      </w:r>
      <w:r>
        <w:t>:</w:t>
      </w:r>
    </w:p>
    <w:p w:rsidR="00D3146B" w:rsidRDefault="00D3146B" w:rsidP="00D3146B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small business needs an easy-to-use application for tracking inventory and generating reports.</w:t>
      </w:r>
    </w:p>
    <w:p w:rsidR="00D3146B" w:rsidRDefault="00D3146B" w:rsidP="00D3146B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Design a GUI application for inventory management.</w:t>
      </w:r>
    </w:p>
    <w:p w:rsidR="00D3146B" w:rsidRDefault="00D3146B" w:rsidP="00D3146B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Use </w:t>
      </w:r>
      <w:proofErr w:type="spellStart"/>
      <w:r>
        <w:t>Tkinter</w:t>
      </w:r>
      <w:proofErr w:type="spellEnd"/>
      <w:r>
        <w:t xml:space="preserve"> to create a user-friendly interface, with features like data entry forms and report generation.</w:t>
      </w:r>
    </w:p>
    <w:p w:rsidR="00D3146B" w:rsidRDefault="00D3146B" w:rsidP="00D3146B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The business now has an efficient tool for managing inventory, reducing tracking errors, and improving operational accuracy.</w:t>
      </w:r>
    </w:p>
    <w:p w:rsidR="00D3146B" w:rsidRDefault="00D3146B" w:rsidP="00D3146B">
      <w:pPr>
        <w:spacing w:after="0"/>
      </w:pPr>
      <w:r>
        <w:pict>
          <v:rect id="_x0000_i1032" style="width:0;height:1.5pt" o:hralign="center" o:hrstd="t" o:hr="t" fillcolor="#a0a0a0" stroked="f"/>
        </w:pict>
      </w:r>
    </w:p>
    <w:p w:rsidR="00D3146B" w:rsidRDefault="00D3146B" w:rsidP="00D3146B">
      <w:pPr>
        <w:pStyle w:val="Heading4"/>
      </w:pPr>
      <w:r>
        <w:rPr>
          <w:rStyle w:val="Strong"/>
          <w:b/>
          <w:bCs/>
        </w:rPr>
        <w:t>Module 7: Database Integration and Data Management</w:t>
      </w:r>
    </w:p>
    <w:p w:rsidR="00D3146B" w:rsidRDefault="00D3146B" w:rsidP="00D3146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t>Objective</w:t>
      </w:r>
      <w:r>
        <w:t>: Integrate Python with databases for data storage, retrieval, and management.</w:t>
      </w:r>
    </w:p>
    <w:p w:rsidR="00D3146B" w:rsidRDefault="00D3146B" w:rsidP="00D3146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t>Topics</w:t>
      </w:r>
      <w:r>
        <w:t>:</w:t>
      </w:r>
    </w:p>
    <w:p w:rsidR="00D3146B" w:rsidRDefault="00D3146B" w:rsidP="00D3146B">
      <w:pPr>
        <w:numPr>
          <w:ilvl w:val="1"/>
          <w:numId w:val="35"/>
        </w:numPr>
        <w:spacing w:before="100" w:beforeAutospacing="1" w:after="100" w:afterAutospacing="1" w:line="240" w:lineRule="auto"/>
      </w:pPr>
      <w:r>
        <w:t xml:space="preserve">Database Connections with SQLite, MySQL, and </w:t>
      </w:r>
      <w:proofErr w:type="spellStart"/>
      <w:r>
        <w:t>PostgreSQL</w:t>
      </w:r>
      <w:proofErr w:type="spellEnd"/>
    </w:p>
    <w:p w:rsidR="00D3146B" w:rsidRDefault="00D3146B" w:rsidP="00D3146B">
      <w:pPr>
        <w:numPr>
          <w:ilvl w:val="1"/>
          <w:numId w:val="35"/>
        </w:numPr>
        <w:spacing w:before="100" w:beforeAutospacing="1" w:after="100" w:afterAutospacing="1" w:line="240" w:lineRule="auto"/>
      </w:pPr>
      <w:r>
        <w:t>CRUD Operations (Create, Read, Update, Delete)</w:t>
      </w:r>
    </w:p>
    <w:p w:rsidR="00D3146B" w:rsidRDefault="00D3146B" w:rsidP="00D3146B">
      <w:pPr>
        <w:numPr>
          <w:ilvl w:val="1"/>
          <w:numId w:val="35"/>
        </w:numPr>
        <w:spacing w:before="100" w:beforeAutospacing="1" w:after="100" w:afterAutospacing="1" w:line="240" w:lineRule="auto"/>
      </w:pPr>
      <w:r>
        <w:t xml:space="preserve">Using ORMs (Object-Relational Mappers) with </w:t>
      </w:r>
      <w:proofErr w:type="spellStart"/>
      <w:r>
        <w:t>SQLAlchemy</w:t>
      </w:r>
      <w:proofErr w:type="spellEnd"/>
    </w:p>
    <w:p w:rsidR="00D3146B" w:rsidRDefault="00D3146B" w:rsidP="00D3146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Learning Activity</w:t>
      </w:r>
      <w:r>
        <w:t>: Connect a Python application to a MySQL database and perform CRUD operations.</w:t>
      </w:r>
    </w:p>
    <w:p w:rsidR="00D3146B" w:rsidRDefault="00D3146B" w:rsidP="00D3146B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Strong"/>
        </w:rPr>
        <w:t>Assignment</w:t>
      </w:r>
      <w:r>
        <w:t>: Build an employee management system with database integration for data persistence.</w:t>
      </w:r>
    </w:p>
    <w:p w:rsidR="00D3146B" w:rsidRDefault="00D3146B" w:rsidP="00D3146B">
      <w:pPr>
        <w:pStyle w:val="NormalWeb"/>
      </w:pPr>
      <w:r>
        <w:rPr>
          <w:rStyle w:val="Strong"/>
        </w:rPr>
        <w:t>STAR Example</w:t>
      </w:r>
      <w:r>
        <w:t>:</w:t>
      </w:r>
    </w:p>
    <w:p w:rsidR="00D3146B" w:rsidRDefault="00D3146B" w:rsidP="00D3146B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Situation</w:t>
      </w:r>
      <w:r>
        <w:t>: A human resources department needs a database to manage employee records securely.</w:t>
      </w:r>
    </w:p>
    <w:p w:rsidR="00D3146B" w:rsidRDefault="00D3146B" w:rsidP="00D3146B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Task</w:t>
      </w:r>
      <w:r>
        <w:t>: Create an application with database support to handle employee data storage and retrieval.</w:t>
      </w:r>
    </w:p>
    <w:p w:rsidR="00D3146B" w:rsidRDefault="00D3146B" w:rsidP="00D3146B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Action</w:t>
      </w:r>
      <w:r>
        <w:t xml:space="preserve">: Connect the application to a MySQL database using </w:t>
      </w:r>
      <w:proofErr w:type="spellStart"/>
      <w:r>
        <w:t>SQLAlchemy</w:t>
      </w:r>
      <w:proofErr w:type="spellEnd"/>
      <w:r>
        <w:t>, with CRUD functionalities for managing employee records.</w:t>
      </w:r>
    </w:p>
    <w:p w:rsidR="00D3146B" w:rsidRDefault="00D3146B" w:rsidP="00D3146B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rPr>
          <w:rStyle w:val="Strong"/>
        </w:rPr>
        <w:t>Result</w:t>
      </w:r>
      <w:r>
        <w:t>: The HR department gained an efficient system for securely managing employee data, streamlining administrative tasks.</w:t>
      </w:r>
    </w:p>
    <w:p w:rsidR="00D3146B" w:rsidRDefault="00D3146B" w:rsidP="00D3146B">
      <w:pPr>
        <w:spacing w:after="0"/>
      </w:pPr>
      <w:r>
        <w:pict>
          <v:rect id="_x0000_i1033" style="width:0;height:1.5pt" o:hralign="center" o:hrstd="t" o:hr="t" fillcolor="#a0a0a0" stroked="f"/>
        </w:pict>
      </w:r>
    </w:p>
    <w:p w:rsidR="00D3146B" w:rsidRDefault="00D3146B" w:rsidP="00D3146B">
      <w:pPr>
        <w:pStyle w:val="Heading3"/>
      </w:pPr>
      <w:r>
        <w:rPr>
          <w:rStyle w:val="Strong"/>
          <w:b/>
          <w:bCs/>
        </w:rPr>
        <w:t>Conclusion</w:t>
      </w:r>
    </w:p>
    <w:p w:rsidR="00D3146B" w:rsidRDefault="00D3146B" w:rsidP="00D3146B">
      <w:pPr>
        <w:pStyle w:val="NormalWeb"/>
        <w:jc w:val="both"/>
      </w:pPr>
      <w:r>
        <w:t xml:space="preserve">The </w:t>
      </w:r>
      <w:r>
        <w:rPr>
          <w:rStyle w:val="Strong"/>
        </w:rPr>
        <w:t>Advanced Python Programming Specialist (APPS)</w:t>
      </w:r>
      <w:r>
        <w:t xml:space="preserve"> course enables students to develop high-level programming skills with Python, covering areas from data structures and algorithms to GUI development and data management. With practical STAR examples and hands-on assignments, students gain the expertise needed to tackle complex programming challenges, making them well-equipped for advanced roles in software development, data analysis, and automation.</w:t>
      </w:r>
    </w:p>
    <w:p w:rsidR="00553FEB" w:rsidRPr="00876195" w:rsidRDefault="00553FEB" w:rsidP="00461EC4">
      <w:pPr>
        <w:pStyle w:val="Heading3"/>
      </w:pPr>
    </w:p>
    <w:sectPr w:rsidR="00553FEB" w:rsidRPr="0087619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8C" w:rsidRDefault="000C1E8C" w:rsidP="00553FEB">
      <w:pPr>
        <w:spacing w:after="0" w:line="240" w:lineRule="auto"/>
      </w:pPr>
      <w:r>
        <w:separator/>
      </w:r>
    </w:p>
  </w:endnote>
  <w:endnote w:type="continuationSeparator" w:id="0">
    <w:p w:rsidR="000C1E8C" w:rsidRDefault="000C1E8C" w:rsidP="0055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D3" w:rsidRDefault="008F7CD3" w:rsidP="008F7CD3">
    <w:pPr>
      <w:pStyle w:val="NormalWeb"/>
      <w:jc w:val="center"/>
    </w:pPr>
    <w:proofErr w:type="spellStart"/>
    <w:r>
      <w:rPr>
        <w:rStyle w:val="Strong"/>
      </w:rPr>
      <w:t>Promuex</w:t>
    </w:r>
    <w:proofErr w:type="spellEnd"/>
    <w:r>
      <w:rPr>
        <w:rStyle w:val="Strong"/>
      </w:rPr>
      <w:t xml:space="preserve"> Inc. Canada (</w:t>
    </w:r>
    <w:hyperlink r:id="rId1" w:tgtFrame="_new" w:history="1">
      <w:r>
        <w:rPr>
          <w:rStyle w:val="Hyperlink"/>
          <w:b/>
          <w:bCs/>
        </w:rPr>
        <w:t>https://promuex.ca/</w:t>
      </w:r>
    </w:hyperlink>
    <w:r>
      <w:rPr>
        <w:rStyle w:val="Strong"/>
      </w:rPr>
      <w:t>)</w:t>
    </w:r>
  </w:p>
  <w:p w:rsidR="00553FEB" w:rsidRPr="008F7CD3" w:rsidRDefault="00553FEB" w:rsidP="008F7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8C" w:rsidRDefault="000C1E8C" w:rsidP="00553FEB">
      <w:pPr>
        <w:spacing w:after="0" w:line="240" w:lineRule="auto"/>
      </w:pPr>
      <w:r>
        <w:separator/>
      </w:r>
    </w:p>
  </w:footnote>
  <w:footnote w:type="continuationSeparator" w:id="0">
    <w:p w:rsidR="000C1E8C" w:rsidRDefault="000C1E8C" w:rsidP="0055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EB" w:rsidRDefault="000C1E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84485" o:spid="_x0000_s2050" type="#_x0000_t75" style="position:absolute;margin-left:0;margin-top:0;width:467.8pt;height:467.8pt;z-index:-251654144;mso-position-horizontal:center;mso-position-horizontal-relative:margin;mso-position-vertical:center;mso-position-vertical-relative:margin" o:allowincell="f">
          <v:imagedata r:id="rId1" o:title="fav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9E" w:rsidRDefault="00205A9E" w:rsidP="00205A9E">
    <w:pPr>
      <w:jc w:val="center"/>
      <w:rPr>
        <w:rStyle w:val="HeaderChar"/>
        <w:b/>
        <w:color w:val="404040" w:themeColor="text1" w:themeTint="BF"/>
        <w:sz w:val="32"/>
        <w:szCs w:val="32"/>
      </w:rPr>
    </w:pPr>
    <w:r w:rsidRPr="00553FEB">
      <w:rPr>
        <w:noProof/>
      </w:rPr>
      <w:drawing>
        <wp:anchor distT="0" distB="0" distL="114300" distR="114300" simplePos="0" relativeHeight="251660288" behindDoc="0" locked="0" layoutInCell="1" allowOverlap="1" wp14:anchorId="71A3592A" wp14:editId="22A09DB1">
          <wp:simplePos x="0" y="0"/>
          <wp:positionH relativeFrom="column">
            <wp:posOffset>2084705</wp:posOffset>
          </wp:positionH>
          <wp:positionV relativeFrom="paragraph">
            <wp:posOffset>-207010</wp:posOffset>
          </wp:positionV>
          <wp:extent cx="1287780" cy="1271905"/>
          <wp:effectExtent l="0" t="0" r="7620" b="4445"/>
          <wp:wrapSquare wrapText="bothSides"/>
          <wp:docPr id="16" name="Picture 16" descr="C:\xampp\htdocs\elearning\exam\includes\image\logo_ok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xampp\htdocs\elearning\exam\includes\image\logo_ok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5A9E" w:rsidRDefault="00205A9E" w:rsidP="00205A9E">
    <w:pPr>
      <w:rPr>
        <w:rStyle w:val="HeaderChar"/>
        <w:b/>
        <w:color w:val="404040" w:themeColor="text1" w:themeTint="BF"/>
        <w:sz w:val="32"/>
        <w:szCs w:val="32"/>
      </w:rPr>
    </w:pPr>
  </w:p>
  <w:p w:rsidR="00205A9E" w:rsidRDefault="00205A9E" w:rsidP="00205A9E">
    <w:pPr>
      <w:rPr>
        <w:rStyle w:val="HeaderChar"/>
        <w:b/>
        <w:color w:val="404040" w:themeColor="text1" w:themeTint="BF"/>
        <w:sz w:val="32"/>
        <w:szCs w:val="32"/>
      </w:rPr>
    </w:pPr>
  </w:p>
  <w:p w:rsidR="00205A9E" w:rsidRPr="00205A9E" w:rsidRDefault="00205A9E" w:rsidP="00205A9E">
    <w:pPr>
      <w:jc w:val="center"/>
      <w:rPr>
        <w:b/>
        <w:color w:val="404040" w:themeColor="text1" w:themeTint="BF"/>
        <w:sz w:val="32"/>
        <w:szCs w:val="32"/>
      </w:rPr>
    </w:pPr>
    <w:r>
      <w:rPr>
        <w:b/>
        <w:noProof/>
        <w:color w:val="404040" w:themeColor="text1" w:themeTint="BF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07A2D0" wp14:editId="77FDCA58">
              <wp:simplePos x="0" y="0"/>
              <wp:positionH relativeFrom="column">
                <wp:posOffset>652007</wp:posOffset>
              </wp:positionH>
              <wp:positionV relativeFrom="paragraph">
                <wp:posOffset>349305</wp:posOffset>
              </wp:positionV>
              <wp:extent cx="4619708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708" cy="0"/>
                      </a:xfrm>
                      <a:prstGeom prst="line">
                        <a:avLst/>
                      </a:prstGeom>
                      <a:ln w="25400" cmpd="dbl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27.5pt" to="415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" strokecolor="#f79646 [3209]" strokeweight="2pt">
              <v:stroke linestyle="thinThin"/>
            </v:line>
          </w:pict>
        </mc:Fallback>
      </mc:AlternateContent>
    </w:r>
    <w:proofErr w:type="spellStart"/>
    <w:r w:rsidRPr="00553FEB">
      <w:rPr>
        <w:rStyle w:val="HeaderChar"/>
        <w:b/>
        <w:color w:val="404040" w:themeColor="text1" w:themeTint="BF"/>
        <w:sz w:val="32"/>
        <w:szCs w:val="32"/>
      </w:rPr>
      <w:t>Promuex</w:t>
    </w:r>
    <w:proofErr w:type="spellEnd"/>
    <w:r w:rsidRPr="00553FEB">
      <w:rPr>
        <w:rStyle w:val="HeaderChar"/>
        <w:b/>
        <w:color w:val="404040" w:themeColor="text1" w:themeTint="BF"/>
        <w:sz w:val="32"/>
        <w:szCs w:val="32"/>
      </w:rPr>
      <w:t xml:space="preserve"> Inc. (Canada) Global Professional Certificate. </w:t>
    </w:r>
  </w:p>
  <w:p w:rsidR="00553FEB" w:rsidRDefault="000C1E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84486" o:spid="_x0000_s2051" type="#_x0000_t75" style="position:absolute;margin-left:0;margin-top:0;width:467.8pt;height:467.8pt;z-index:-251653120;mso-position-horizontal:center;mso-position-horizontal-relative:margin;mso-position-vertical:center;mso-position-vertical-relative:margin" o:allowincell="f">
          <v:imagedata r:id="rId2" o:title="fav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EB" w:rsidRDefault="000C1E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84484" o:spid="_x0000_s2049" type="#_x0000_t75" style="position:absolute;margin-left:0;margin-top:0;width:467.8pt;height:467.8pt;z-index:-251655168;mso-position-horizontal:center;mso-position-horizontal-relative:margin;mso-position-vertical:center;mso-position-vertical-relative:margin" o:allowincell="f">
          <v:imagedata r:id="rId1" o:title="fav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564"/>
    <w:multiLevelType w:val="multilevel"/>
    <w:tmpl w:val="E99C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5132"/>
    <w:multiLevelType w:val="multilevel"/>
    <w:tmpl w:val="6B32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43F18"/>
    <w:multiLevelType w:val="multilevel"/>
    <w:tmpl w:val="725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B7C3E"/>
    <w:multiLevelType w:val="multilevel"/>
    <w:tmpl w:val="5BFE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1D1"/>
    <w:multiLevelType w:val="multilevel"/>
    <w:tmpl w:val="EE0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83CBD"/>
    <w:multiLevelType w:val="multilevel"/>
    <w:tmpl w:val="ACF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74884"/>
    <w:multiLevelType w:val="multilevel"/>
    <w:tmpl w:val="5584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A3B10"/>
    <w:multiLevelType w:val="multilevel"/>
    <w:tmpl w:val="42EE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811F7"/>
    <w:multiLevelType w:val="multilevel"/>
    <w:tmpl w:val="EB7A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F617B"/>
    <w:multiLevelType w:val="multilevel"/>
    <w:tmpl w:val="CAE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2737F"/>
    <w:multiLevelType w:val="multilevel"/>
    <w:tmpl w:val="3932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B4887"/>
    <w:multiLevelType w:val="multilevel"/>
    <w:tmpl w:val="5DAA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B1EC1"/>
    <w:multiLevelType w:val="multilevel"/>
    <w:tmpl w:val="2106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546B9"/>
    <w:multiLevelType w:val="multilevel"/>
    <w:tmpl w:val="F99C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D0B2D"/>
    <w:multiLevelType w:val="multilevel"/>
    <w:tmpl w:val="BFC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15855"/>
    <w:multiLevelType w:val="multilevel"/>
    <w:tmpl w:val="E3D2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C16467"/>
    <w:multiLevelType w:val="multilevel"/>
    <w:tmpl w:val="2BAC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24B10"/>
    <w:multiLevelType w:val="multilevel"/>
    <w:tmpl w:val="B94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560E24"/>
    <w:multiLevelType w:val="multilevel"/>
    <w:tmpl w:val="493A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A371B"/>
    <w:multiLevelType w:val="multilevel"/>
    <w:tmpl w:val="76A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56998"/>
    <w:multiLevelType w:val="multilevel"/>
    <w:tmpl w:val="4E1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00ECC"/>
    <w:multiLevelType w:val="multilevel"/>
    <w:tmpl w:val="A210AB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C6E3B"/>
    <w:multiLevelType w:val="multilevel"/>
    <w:tmpl w:val="4756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759E9"/>
    <w:multiLevelType w:val="multilevel"/>
    <w:tmpl w:val="301C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A0084"/>
    <w:multiLevelType w:val="multilevel"/>
    <w:tmpl w:val="DAA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754625"/>
    <w:multiLevelType w:val="multilevel"/>
    <w:tmpl w:val="630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01E54"/>
    <w:multiLevelType w:val="multilevel"/>
    <w:tmpl w:val="66F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93E1F"/>
    <w:multiLevelType w:val="multilevel"/>
    <w:tmpl w:val="BA50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A5E05"/>
    <w:multiLevelType w:val="multilevel"/>
    <w:tmpl w:val="6030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B2679"/>
    <w:multiLevelType w:val="multilevel"/>
    <w:tmpl w:val="4DB8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2B1D74"/>
    <w:multiLevelType w:val="multilevel"/>
    <w:tmpl w:val="5FBA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3B683F"/>
    <w:multiLevelType w:val="multilevel"/>
    <w:tmpl w:val="F07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30DE1"/>
    <w:multiLevelType w:val="multilevel"/>
    <w:tmpl w:val="3EC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5D6E60"/>
    <w:multiLevelType w:val="multilevel"/>
    <w:tmpl w:val="2D1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434AE"/>
    <w:multiLevelType w:val="multilevel"/>
    <w:tmpl w:val="8F0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86178"/>
    <w:multiLevelType w:val="multilevel"/>
    <w:tmpl w:val="07F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7"/>
  </w:num>
  <w:num w:numId="5">
    <w:abstractNumId w:val="0"/>
  </w:num>
  <w:num w:numId="6">
    <w:abstractNumId w:val="7"/>
  </w:num>
  <w:num w:numId="7">
    <w:abstractNumId w:val="30"/>
  </w:num>
  <w:num w:numId="8">
    <w:abstractNumId w:val="15"/>
  </w:num>
  <w:num w:numId="9">
    <w:abstractNumId w:val="20"/>
  </w:num>
  <w:num w:numId="10">
    <w:abstractNumId w:val="12"/>
  </w:num>
  <w:num w:numId="11">
    <w:abstractNumId w:val="9"/>
  </w:num>
  <w:num w:numId="12">
    <w:abstractNumId w:val="33"/>
  </w:num>
  <w:num w:numId="13">
    <w:abstractNumId w:val="23"/>
  </w:num>
  <w:num w:numId="14">
    <w:abstractNumId w:val="31"/>
  </w:num>
  <w:num w:numId="15">
    <w:abstractNumId w:val="16"/>
  </w:num>
  <w:num w:numId="16">
    <w:abstractNumId w:val="5"/>
  </w:num>
  <w:num w:numId="17">
    <w:abstractNumId w:val="11"/>
  </w:num>
  <w:num w:numId="18">
    <w:abstractNumId w:val="29"/>
  </w:num>
  <w:num w:numId="19">
    <w:abstractNumId w:val="28"/>
  </w:num>
  <w:num w:numId="20">
    <w:abstractNumId w:val="22"/>
  </w:num>
  <w:num w:numId="21">
    <w:abstractNumId w:val="21"/>
  </w:num>
  <w:num w:numId="22">
    <w:abstractNumId w:val="10"/>
  </w:num>
  <w:num w:numId="23">
    <w:abstractNumId w:val="25"/>
  </w:num>
  <w:num w:numId="24">
    <w:abstractNumId w:val="26"/>
  </w:num>
  <w:num w:numId="25">
    <w:abstractNumId w:val="32"/>
  </w:num>
  <w:num w:numId="26">
    <w:abstractNumId w:val="34"/>
  </w:num>
  <w:num w:numId="27">
    <w:abstractNumId w:val="19"/>
  </w:num>
  <w:num w:numId="28">
    <w:abstractNumId w:val="8"/>
  </w:num>
  <w:num w:numId="29">
    <w:abstractNumId w:val="24"/>
  </w:num>
  <w:num w:numId="30">
    <w:abstractNumId w:val="6"/>
  </w:num>
  <w:num w:numId="31">
    <w:abstractNumId w:val="14"/>
  </w:num>
  <w:num w:numId="32">
    <w:abstractNumId w:val="35"/>
  </w:num>
  <w:num w:numId="33">
    <w:abstractNumId w:val="1"/>
  </w:num>
  <w:num w:numId="34">
    <w:abstractNumId w:val="18"/>
  </w:num>
  <w:num w:numId="35">
    <w:abstractNumId w:val="17"/>
  </w:num>
  <w:num w:numId="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AE"/>
    <w:rsid w:val="0000476C"/>
    <w:rsid w:val="000C1E8C"/>
    <w:rsid w:val="000D3116"/>
    <w:rsid w:val="00205A9E"/>
    <w:rsid w:val="002209AE"/>
    <w:rsid w:val="002250CA"/>
    <w:rsid w:val="00231EFF"/>
    <w:rsid w:val="0040795A"/>
    <w:rsid w:val="00461EC4"/>
    <w:rsid w:val="004C2BB4"/>
    <w:rsid w:val="005148B4"/>
    <w:rsid w:val="00553FEB"/>
    <w:rsid w:val="005E28E3"/>
    <w:rsid w:val="0069592A"/>
    <w:rsid w:val="00745FE9"/>
    <w:rsid w:val="00876195"/>
    <w:rsid w:val="008A28F7"/>
    <w:rsid w:val="008F7CD3"/>
    <w:rsid w:val="00901F86"/>
    <w:rsid w:val="00A50EEE"/>
    <w:rsid w:val="00BC583E"/>
    <w:rsid w:val="00BF77A3"/>
    <w:rsid w:val="00CB3F58"/>
    <w:rsid w:val="00D07EC0"/>
    <w:rsid w:val="00D3146B"/>
    <w:rsid w:val="00D346F0"/>
    <w:rsid w:val="00D531D1"/>
    <w:rsid w:val="00E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1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F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F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F86"/>
    <w:rPr>
      <w:b/>
      <w:bCs/>
    </w:rPr>
  </w:style>
  <w:style w:type="character" w:styleId="Emphasis">
    <w:name w:val="Emphasis"/>
    <w:basedOn w:val="DefaultParagraphFont"/>
    <w:uiPriority w:val="20"/>
    <w:qFormat/>
    <w:rsid w:val="00901F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EB"/>
  </w:style>
  <w:style w:type="paragraph" w:styleId="Footer">
    <w:name w:val="footer"/>
    <w:basedOn w:val="Normal"/>
    <w:link w:val="Foot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EB"/>
  </w:style>
  <w:style w:type="character" w:customStyle="1" w:styleId="Heading4Char">
    <w:name w:val="Heading 4 Char"/>
    <w:basedOn w:val="DefaultParagraphFont"/>
    <w:link w:val="Heading4"/>
    <w:uiPriority w:val="9"/>
    <w:rsid w:val="00CB3F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F5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B3F58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CB3F58"/>
  </w:style>
  <w:style w:type="character" w:customStyle="1" w:styleId="hljs-string">
    <w:name w:val="hljs-string"/>
    <w:basedOn w:val="DefaultParagraphFont"/>
    <w:rsid w:val="00CB3F58"/>
  </w:style>
  <w:style w:type="character" w:customStyle="1" w:styleId="hljs-comment">
    <w:name w:val="hljs-comment"/>
    <w:basedOn w:val="DefaultParagraphFont"/>
    <w:rsid w:val="00CB3F58"/>
  </w:style>
  <w:style w:type="character" w:customStyle="1" w:styleId="hljs-number">
    <w:name w:val="hljs-number"/>
    <w:basedOn w:val="DefaultParagraphFont"/>
    <w:rsid w:val="00CB3F58"/>
  </w:style>
  <w:style w:type="character" w:customStyle="1" w:styleId="hljs-punctuation">
    <w:name w:val="hljs-punctuation"/>
    <w:basedOn w:val="DefaultParagraphFont"/>
    <w:rsid w:val="00CB3F58"/>
  </w:style>
  <w:style w:type="character" w:customStyle="1" w:styleId="hljs-attr">
    <w:name w:val="hljs-attr"/>
    <w:basedOn w:val="DefaultParagraphFont"/>
    <w:rsid w:val="00CB3F58"/>
  </w:style>
  <w:style w:type="character" w:customStyle="1" w:styleId="hljs-literal">
    <w:name w:val="hljs-literal"/>
    <w:basedOn w:val="DefaultParagraphFont"/>
    <w:rsid w:val="00CB3F58"/>
  </w:style>
  <w:style w:type="character" w:customStyle="1" w:styleId="hljs-bullet">
    <w:name w:val="hljs-bullet"/>
    <w:basedOn w:val="DefaultParagraphFont"/>
    <w:rsid w:val="00CB3F58"/>
  </w:style>
  <w:style w:type="character" w:customStyle="1" w:styleId="hljs-type">
    <w:name w:val="hljs-type"/>
    <w:basedOn w:val="DefaultParagraphFont"/>
    <w:rsid w:val="00CB3F58"/>
  </w:style>
  <w:style w:type="character" w:customStyle="1" w:styleId="hljs-builtin">
    <w:name w:val="hljs-built_in"/>
    <w:basedOn w:val="DefaultParagraphFont"/>
    <w:rsid w:val="004C2BB4"/>
  </w:style>
  <w:style w:type="character" w:styleId="Hyperlink">
    <w:name w:val="Hyperlink"/>
    <w:basedOn w:val="DefaultParagraphFont"/>
    <w:uiPriority w:val="99"/>
    <w:unhideWhenUsed/>
    <w:rsid w:val="004C2BB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E2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2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4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1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F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F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F86"/>
    <w:rPr>
      <w:b/>
      <w:bCs/>
    </w:rPr>
  </w:style>
  <w:style w:type="character" w:styleId="Emphasis">
    <w:name w:val="Emphasis"/>
    <w:basedOn w:val="DefaultParagraphFont"/>
    <w:uiPriority w:val="20"/>
    <w:qFormat/>
    <w:rsid w:val="00901F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EB"/>
  </w:style>
  <w:style w:type="paragraph" w:styleId="Footer">
    <w:name w:val="footer"/>
    <w:basedOn w:val="Normal"/>
    <w:link w:val="FooterChar"/>
    <w:uiPriority w:val="99"/>
    <w:unhideWhenUsed/>
    <w:rsid w:val="0055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EB"/>
  </w:style>
  <w:style w:type="character" w:customStyle="1" w:styleId="Heading4Char">
    <w:name w:val="Heading 4 Char"/>
    <w:basedOn w:val="DefaultParagraphFont"/>
    <w:link w:val="Heading4"/>
    <w:uiPriority w:val="9"/>
    <w:rsid w:val="00CB3F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F5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B3F58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CB3F58"/>
  </w:style>
  <w:style w:type="character" w:customStyle="1" w:styleId="hljs-string">
    <w:name w:val="hljs-string"/>
    <w:basedOn w:val="DefaultParagraphFont"/>
    <w:rsid w:val="00CB3F58"/>
  </w:style>
  <w:style w:type="character" w:customStyle="1" w:styleId="hljs-comment">
    <w:name w:val="hljs-comment"/>
    <w:basedOn w:val="DefaultParagraphFont"/>
    <w:rsid w:val="00CB3F58"/>
  </w:style>
  <w:style w:type="character" w:customStyle="1" w:styleId="hljs-number">
    <w:name w:val="hljs-number"/>
    <w:basedOn w:val="DefaultParagraphFont"/>
    <w:rsid w:val="00CB3F58"/>
  </w:style>
  <w:style w:type="character" w:customStyle="1" w:styleId="hljs-punctuation">
    <w:name w:val="hljs-punctuation"/>
    <w:basedOn w:val="DefaultParagraphFont"/>
    <w:rsid w:val="00CB3F58"/>
  </w:style>
  <w:style w:type="character" w:customStyle="1" w:styleId="hljs-attr">
    <w:name w:val="hljs-attr"/>
    <w:basedOn w:val="DefaultParagraphFont"/>
    <w:rsid w:val="00CB3F58"/>
  </w:style>
  <w:style w:type="character" w:customStyle="1" w:styleId="hljs-literal">
    <w:name w:val="hljs-literal"/>
    <w:basedOn w:val="DefaultParagraphFont"/>
    <w:rsid w:val="00CB3F58"/>
  </w:style>
  <w:style w:type="character" w:customStyle="1" w:styleId="hljs-bullet">
    <w:name w:val="hljs-bullet"/>
    <w:basedOn w:val="DefaultParagraphFont"/>
    <w:rsid w:val="00CB3F58"/>
  </w:style>
  <w:style w:type="character" w:customStyle="1" w:styleId="hljs-type">
    <w:name w:val="hljs-type"/>
    <w:basedOn w:val="DefaultParagraphFont"/>
    <w:rsid w:val="00CB3F58"/>
  </w:style>
  <w:style w:type="character" w:customStyle="1" w:styleId="hljs-builtin">
    <w:name w:val="hljs-built_in"/>
    <w:basedOn w:val="DefaultParagraphFont"/>
    <w:rsid w:val="004C2BB4"/>
  </w:style>
  <w:style w:type="character" w:styleId="Hyperlink">
    <w:name w:val="Hyperlink"/>
    <w:basedOn w:val="DefaultParagraphFont"/>
    <w:uiPriority w:val="99"/>
    <w:unhideWhenUsed/>
    <w:rsid w:val="004C2BB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E2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2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4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4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8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4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6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2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muex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Blaise Lazard M</dc:creator>
  <cp:lastModifiedBy>Blaise Lazard M</cp:lastModifiedBy>
  <cp:revision>7</cp:revision>
  <dcterms:created xsi:type="dcterms:W3CDTF">2024-10-17T05:47:00Z</dcterms:created>
  <dcterms:modified xsi:type="dcterms:W3CDTF">2024-10-25T06:22:00Z</dcterms:modified>
</cp:coreProperties>
</file>